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06" w:rsidRDefault="003D3706">
      <w:pPr>
        <w:rPr>
          <w:b/>
          <w:sz w:val="32"/>
          <w:u w:val="single"/>
        </w:rPr>
      </w:pPr>
      <w:r>
        <w:rPr>
          <w:noProof/>
          <w:lang w:eastAsia="en-ZA"/>
        </w:rPr>
        <w:drawing>
          <wp:inline distT="0" distB="0" distL="0" distR="0" wp14:anchorId="2956A8B6" wp14:editId="7C931512">
            <wp:extent cx="5731510" cy="872490"/>
            <wp:effectExtent l="0" t="0" r="2540" b="3810"/>
            <wp:docPr id="3" name="Picture 3" descr="C:\Users\Louis\Documents\BC WEBSITE NEW\Basic_Concepts_Logo_RGB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\Documents\BC WEBSITE NEW\Basic_Concepts_Logo_RGB NE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CBD" w:rsidRDefault="005B6CBD" w:rsidP="003D3706">
      <w:pPr>
        <w:jc w:val="center"/>
        <w:rPr>
          <w:b/>
          <w:sz w:val="32"/>
        </w:rPr>
      </w:pPr>
    </w:p>
    <w:p w:rsidR="004A098A" w:rsidRDefault="005B6CBD" w:rsidP="005B6CBD">
      <w:pPr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Revised</w:t>
      </w:r>
      <w:r w:rsidR="003D3706">
        <w:rPr>
          <w:b/>
          <w:sz w:val="32"/>
        </w:rPr>
        <w:t xml:space="preserve"> </w:t>
      </w:r>
      <w:r w:rsidR="003D3706" w:rsidRPr="003D3706">
        <w:rPr>
          <w:b/>
          <w:sz w:val="32"/>
        </w:rPr>
        <w:t>Implementation Plan</w:t>
      </w:r>
      <w:r w:rsidR="003D3706">
        <w:rPr>
          <w:b/>
          <w:sz w:val="32"/>
        </w:rPr>
        <w:t xml:space="preserve"> </w:t>
      </w:r>
      <w:proofErr w:type="gramStart"/>
      <w:r w:rsidR="003D3706">
        <w:rPr>
          <w:b/>
          <w:sz w:val="32"/>
        </w:rPr>
        <w:t>For</w:t>
      </w:r>
      <w:proofErr w:type="gramEnd"/>
      <w:r w:rsidR="003D3706">
        <w:rPr>
          <w:b/>
          <w:sz w:val="32"/>
        </w:rPr>
        <w:t xml:space="preserve"> Phase 1 </w:t>
      </w:r>
    </w:p>
    <w:p w:rsidR="003D3706" w:rsidRDefault="003D3706" w:rsidP="005B6CBD">
      <w:pPr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(2018-2020)</w:t>
      </w:r>
    </w:p>
    <w:p w:rsidR="005B6CBD" w:rsidRDefault="005B6CBD" w:rsidP="005B6CBD">
      <w:pPr>
        <w:spacing w:line="240" w:lineRule="auto"/>
        <w:rPr>
          <w:b/>
          <w:sz w:val="28"/>
          <w:u w:val="single"/>
        </w:rPr>
      </w:pPr>
    </w:p>
    <w:p w:rsidR="00613774" w:rsidRDefault="00613774" w:rsidP="005B6CBD">
      <w:pPr>
        <w:spacing w:line="240" w:lineRule="auto"/>
        <w:rPr>
          <w:b/>
          <w:sz w:val="28"/>
          <w:u w:val="single"/>
        </w:rPr>
      </w:pPr>
    </w:p>
    <w:p w:rsidR="003D3706" w:rsidRDefault="003D3706" w:rsidP="005B6CBD">
      <w:pPr>
        <w:spacing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Planning Visit:-</w:t>
      </w:r>
    </w:p>
    <w:p w:rsidR="003D3706" w:rsidRDefault="003D3706" w:rsidP="005B6CBD">
      <w:pPr>
        <w:spacing w:line="240" w:lineRule="auto"/>
        <w:rPr>
          <w:sz w:val="28"/>
        </w:rPr>
      </w:pPr>
      <w:r w:rsidRPr="003D3706">
        <w:rPr>
          <w:sz w:val="28"/>
        </w:rPr>
        <w:t>Visit</w:t>
      </w:r>
      <w:r>
        <w:rPr>
          <w:sz w:val="28"/>
        </w:rPr>
        <w:t xml:space="preserve"> </w:t>
      </w:r>
      <w:r w:rsidR="00410E3A">
        <w:rPr>
          <w:sz w:val="28"/>
        </w:rPr>
        <w:t>a</w:t>
      </w:r>
      <w:r>
        <w:rPr>
          <w:sz w:val="28"/>
        </w:rPr>
        <w:t xml:space="preserve">: </w:t>
      </w:r>
      <w:r w:rsidR="00410E3A">
        <w:rPr>
          <w:sz w:val="28"/>
        </w:rPr>
        <w:t xml:space="preserve">17 </w:t>
      </w:r>
      <w:r>
        <w:rPr>
          <w:sz w:val="28"/>
        </w:rPr>
        <w:t>September</w:t>
      </w:r>
      <w:r w:rsidR="005747DE">
        <w:rPr>
          <w:sz w:val="28"/>
        </w:rPr>
        <w:t xml:space="preserve"> 2018</w:t>
      </w:r>
      <w:r w:rsidR="00410E3A">
        <w:rPr>
          <w:sz w:val="28"/>
        </w:rPr>
        <w:t xml:space="preserve"> (Meeting with NCDOE</w:t>
      </w:r>
      <w:r>
        <w:rPr>
          <w:sz w:val="28"/>
        </w:rPr>
        <w:t>), Term 3</w:t>
      </w:r>
    </w:p>
    <w:p w:rsidR="00410E3A" w:rsidRDefault="005747DE" w:rsidP="005B6CBD">
      <w:pPr>
        <w:spacing w:line="240" w:lineRule="auto"/>
        <w:rPr>
          <w:sz w:val="28"/>
        </w:rPr>
      </w:pPr>
      <w:r>
        <w:rPr>
          <w:sz w:val="28"/>
        </w:rPr>
        <w:t>Visit b: 6 – 9 November 2018</w:t>
      </w:r>
      <w:r w:rsidR="00410E3A">
        <w:rPr>
          <w:sz w:val="28"/>
        </w:rPr>
        <w:t>, (Exploratory site visits to districts x2), Term 4</w:t>
      </w:r>
    </w:p>
    <w:p w:rsidR="005B6CBD" w:rsidRDefault="005B6CBD" w:rsidP="005B6CBD">
      <w:pPr>
        <w:spacing w:line="240" w:lineRule="auto"/>
        <w:rPr>
          <w:b/>
          <w:sz w:val="28"/>
          <w:u w:val="single"/>
        </w:rPr>
      </w:pPr>
      <w:bookmarkStart w:id="0" w:name="_GoBack"/>
      <w:bookmarkEnd w:id="0"/>
    </w:p>
    <w:p w:rsidR="00B130A4" w:rsidRPr="003D3706" w:rsidRDefault="005B6CBD" w:rsidP="005B6CBD">
      <w:pPr>
        <w:spacing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Implementation of the BCP</w:t>
      </w:r>
      <w:r w:rsidR="00B130A4" w:rsidRPr="003D3706">
        <w:rPr>
          <w:b/>
          <w:sz w:val="28"/>
          <w:u w:val="single"/>
        </w:rPr>
        <w:t xml:space="preserve">:-                                </w:t>
      </w:r>
    </w:p>
    <w:p w:rsidR="00B130A4" w:rsidRPr="003D3706" w:rsidRDefault="00B130A4" w:rsidP="005B6CBD">
      <w:pPr>
        <w:spacing w:line="240" w:lineRule="auto"/>
        <w:rPr>
          <w:sz w:val="28"/>
        </w:rPr>
      </w:pPr>
      <w:r w:rsidRPr="003D3706">
        <w:rPr>
          <w:sz w:val="28"/>
        </w:rPr>
        <w:t xml:space="preserve">Visit </w:t>
      </w:r>
      <w:r w:rsidR="00410E3A">
        <w:rPr>
          <w:sz w:val="28"/>
        </w:rPr>
        <w:t>1</w:t>
      </w:r>
      <w:r w:rsidRPr="003D3706">
        <w:rPr>
          <w:sz w:val="28"/>
        </w:rPr>
        <w:t xml:space="preserve">: </w:t>
      </w:r>
      <w:r w:rsidR="008A4A1E">
        <w:rPr>
          <w:sz w:val="28"/>
        </w:rPr>
        <w:t>4</w:t>
      </w:r>
      <w:r w:rsidR="00200042" w:rsidRPr="003D3706">
        <w:rPr>
          <w:sz w:val="28"/>
        </w:rPr>
        <w:t>-</w:t>
      </w:r>
      <w:r w:rsidR="008A4A1E">
        <w:rPr>
          <w:sz w:val="28"/>
        </w:rPr>
        <w:t>9</w:t>
      </w:r>
      <w:r w:rsidR="00200042" w:rsidRPr="003D3706">
        <w:rPr>
          <w:sz w:val="28"/>
        </w:rPr>
        <w:t xml:space="preserve"> </w:t>
      </w:r>
      <w:r w:rsidR="008A4A1E">
        <w:rPr>
          <w:sz w:val="28"/>
        </w:rPr>
        <w:t>February</w:t>
      </w:r>
      <w:r w:rsidRPr="003D3706">
        <w:rPr>
          <w:sz w:val="28"/>
        </w:rPr>
        <w:t xml:space="preserve"> 2019 (colour and shape)</w:t>
      </w:r>
      <w:r w:rsidR="00200042" w:rsidRPr="003D3706">
        <w:rPr>
          <w:sz w:val="28"/>
        </w:rPr>
        <w:t>, Term 1</w:t>
      </w:r>
      <w:r w:rsidR="00441001">
        <w:rPr>
          <w:sz w:val="28"/>
        </w:rPr>
        <w:t>*</w:t>
      </w:r>
      <w:r w:rsidRPr="003D3706">
        <w:rPr>
          <w:sz w:val="28"/>
        </w:rPr>
        <w:t xml:space="preserve">                                                                               </w:t>
      </w:r>
    </w:p>
    <w:p w:rsidR="00B130A4" w:rsidRPr="003D3706" w:rsidRDefault="00B130A4" w:rsidP="005B6CBD">
      <w:pPr>
        <w:spacing w:line="240" w:lineRule="auto"/>
        <w:rPr>
          <w:sz w:val="28"/>
        </w:rPr>
      </w:pPr>
      <w:r w:rsidRPr="003D3706">
        <w:rPr>
          <w:sz w:val="28"/>
        </w:rPr>
        <w:t xml:space="preserve">Visit </w:t>
      </w:r>
      <w:r w:rsidR="00410E3A">
        <w:rPr>
          <w:sz w:val="28"/>
        </w:rPr>
        <w:t>2</w:t>
      </w:r>
      <w:r w:rsidRPr="003D3706">
        <w:rPr>
          <w:sz w:val="28"/>
        </w:rPr>
        <w:t xml:space="preserve">: </w:t>
      </w:r>
      <w:r w:rsidR="00200042" w:rsidRPr="003D3706">
        <w:rPr>
          <w:sz w:val="28"/>
        </w:rPr>
        <w:t>6-10 May</w:t>
      </w:r>
      <w:r w:rsidRPr="003D3706">
        <w:rPr>
          <w:sz w:val="28"/>
        </w:rPr>
        <w:t xml:space="preserve"> 2019</w:t>
      </w:r>
      <w:r w:rsidR="00C7409E" w:rsidRPr="003D3706">
        <w:rPr>
          <w:sz w:val="28"/>
        </w:rPr>
        <w:t xml:space="preserve"> </w:t>
      </w:r>
      <w:r w:rsidRPr="003D3706">
        <w:rPr>
          <w:sz w:val="28"/>
        </w:rPr>
        <w:t>(size and position)</w:t>
      </w:r>
      <w:r w:rsidR="00200042" w:rsidRPr="003D3706">
        <w:rPr>
          <w:sz w:val="28"/>
        </w:rPr>
        <w:t>, Term 2</w:t>
      </w:r>
      <w:r w:rsidR="00613774">
        <w:rPr>
          <w:sz w:val="28"/>
        </w:rPr>
        <w:t>*</w:t>
      </w:r>
      <w:r w:rsidRPr="003D3706">
        <w:rPr>
          <w:sz w:val="28"/>
        </w:rPr>
        <w:t xml:space="preserve">                                                                                      </w:t>
      </w:r>
    </w:p>
    <w:p w:rsidR="00B130A4" w:rsidRPr="003D3706" w:rsidRDefault="00B130A4" w:rsidP="005B6CBD">
      <w:pPr>
        <w:spacing w:line="240" w:lineRule="auto"/>
        <w:rPr>
          <w:sz w:val="28"/>
        </w:rPr>
      </w:pPr>
      <w:r w:rsidRPr="003D3706">
        <w:rPr>
          <w:sz w:val="28"/>
        </w:rPr>
        <w:t xml:space="preserve">Visit </w:t>
      </w:r>
      <w:r w:rsidR="00410E3A">
        <w:rPr>
          <w:sz w:val="28"/>
        </w:rPr>
        <w:t>3</w:t>
      </w:r>
      <w:r w:rsidRPr="003D3706">
        <w:rPr>
          <w:sz w:val="28"/>
        </w:rPr>
        <w:t xml:space="preserve">: </w:t>
      </w:r>
      <w:r w:rsidR="00200042" w:rsidRPr="003D3706">
        <w:rPr>
          <w:sz w:val="28"/>
        </w:rPr>
        <w:t xml:space="preserve">22-26 </w:t>
      </w:r>
      <w:r w:rsidRPr="003D3706">
        <w:rPr>
          <w:sz w:val="28"/>
        </w:rPr>
        <w:t>Ju</w:t>
      </w:r>
      <w:r w:rsidR="00200042" w:rsidRPr="003D3706">
        <w:rPr>
          <w:sz w:val="28"/>
        </w:rPr>
        <w:t>ly</w:t>
      </w:r>
      <w:r w:rsidRPr="003D3706">
        <w:rPr>
          <w:sz w:val="28"/>
        </w:rPr>
        <w:t xml:space="preserve"> 2019   (support and mentoring)</w:t>
      </w:r>
      <w:r w:rsidR="00200042" w:rsidRPr="003D3706">
        <w:rPr>
          <w:sz w:val="28"/>
        </w:rPr>
        <w:t>, Term 3</w:t>
      </w:r>
      <w:r w:rsidRPr="003D3706">
        <w:rPr>
          <w:sz w:val="28"/>
        </w:rPr>
        <w:t xml:space="preserve">                                                                                     </w:t>
      </w:r>
    </w:p>
    <w:p w:rsidR="00B130A4" w:rsidRPr="003D3706" w:rsidRDefault="00B130A4" w:rsidP="005B6CBD">
      <w:pPr>
        <w:spacing w:line="240" w:lineRule="auto"/>
        <w:rPr>
          <w:sz w:val="28"/>
        </w:rPr>
      </w:pPr>
      <w:r w:rsidRPr="003D3706">
        <w:rPr>
          <w:sz w:val="28"/>
        </w:rPr>
        <w:t xml:space="preserve"> Visit </w:t>
      </w:r>
      <w:r w:rsidR="00410E3A">
        <w:rPr>
          <w:sz w:val="28"/>
        </w:rPr>
        <w:t>4</w:t>
      </w:r>
      <w:r w:rsidRPr="003D3706">
        <w:rPr>
          <w:sz w:val="28"/>
        </w:rPr>
        <w:t xml:space="preserve">: </w:t>
      </w:r>
      <w:r w:rsidR="00200042" w:rsidRPr="003D3706">
        <w:rPr>
          <w:sz w:val="28"/>
        </w:rPr>
        <w:t xml:space="preserve">19-24 </w:t>
      </w:r>
      <w:r w:rsidRPr="003D3706">
        <w:rPr>
          <w:sz w:val="28"/>
        </w:rPr>
        <w:t>August 2019 (number and letter)</w:t>
      </w:r>
      <w:r w:rsidR="00200042" w:rsidRPr="003D3706">
        <w:rPr>
          <w:sz w:val="28"/>
        </w:rPr>
        <w:t>, Term 3</w:t>
      </w:r>
      <w:r w:rsidR="00613774">
        <w:rPr>
          <w:sz w:val="28"/>
        </w:rPr>
        <w:t>*</w:t>
      </w:r>
      <w:r w:rsidRPr="003D3706">
        <w:rPr>
          <w:sz w:val="28"/>
        </w:rPr>
        <w:t xml:space="preserve">                                                                                </w:t>
      </w:r>
    </w:p>
    <w:p w:rsidR="00E800DE" w:rsidRPr="003D3706" w:rsidRDefault="00B130A4" w:rsidP="005B6CBD">
      <w:pPr>
        <w:spacing w:line="240" w:lineRule="auto"/>
        <w:rPr>
          <w:sz w:val="28"/>
        </w:rPr>
      </w:pPr>
      <w:r w:rsidRPr="003D3706">
        <w:rPr>
          <w:sz w:val="28"/>
        </w:rPr>
        <w:t xml:space="preserve">Visit </w:t>
      </w:r>
      <w:r w:rsidR="00410E3A">
        <w:rPr>
          <w:sz w:val="28"/>
        </w:rPr>
        <w:t>5</w:t>
      </w:r>
      <w:r w:rsidRPr="003D3706">
        <w:rPr>
          <w:sz w:val="28"/>
        </w:rPr>
        <w:t xml:space="preserve">: </w:t>
      </w:r>
      <w:r w:rsidR="00200042" w:rsidRPr="003D3706">
        <w:rPr>
          <w:sz w:val="28"/>
        </w:rPr>
        <w:t xml:space="preserve">28-01 </w:t>
      </w:r>
      <w:r w:rsidRPr="003D3706">
        <w:rPr>
          <w:sz w:val="28"/>
        </w:rPr>
        <w:t>Oct</w:t>
      </w:r>
      <w:r w:rsidR="00200042" w:rsidRPr="003D3706">
        <w:rPr>
          <w:sz w:val="28"/>
        </w:rPr>
        <w:t>/Nov</w:t>
      </w:r>
      <w:r w:rsidRPr="003D3706">
        <w:rPr>
          <w:sz w:val="28"/>
        </w:rPr>
        <w:t xml:space="preserve"> 2019 (support and mentoring)</w:t>
      </w:r>
      <w:r w:rsidR="00200042" w:rsidRPr="003D3706">
        <w:rPr>
          <w:sz w:val="28"/>
        </w:rPr>
        <w:t>, Term 4</w:t>
      </w:r>
    </w:p>
    <w:p w:rsidR="00613774" w:rsidRDefault="00B130A4" w:rsidP="005B6CBD">
      <w:pPr>
        <w:spacing w:line="240" w:lineRule="auto"/>
        <w:rPr>
          <w:sz w:val="28"/>
        </w:rPr>
      </w:pPr>
      <w:r w:rsidRPr="003D3706">
        <w:rPr>
          <w:sz w:val="28"/>
        </w:rPr>
        <w:t xml:space="preserve">Visit </w:t>
      </w:r>
      <w:r w:rsidR="00410E3A">
        <w:rPr>
          <w:sz w:val="28"/>
        </w:rPr>
        <w:t>6</w:t>
      </w:r>
      <w:r w:rsidRPr="003D3706">
        <w:rPr>
          <w:sz w:val="28"/>
        </w:rPr>
        <w:t xml:space="preserve">: </w:t>
      </w:r>
      <w:r w:rsidR="005B6CBD">
        <w:rPr>
          <w:sz w:val="28"/>
        </w:rPr>
        <w:t>February/</w:t>
      </w:r>
      <w:r w:rsidRPr="003D3706">
        <w:rPr>
          <w:sz w:val="28"/>
        </w:rPr>
        <w:t>March 2020 (support and mentoring)</w:t>
      </w:r>
      <w:r w:rsidR="00200042" w:rsidRPr="003D3706">
        <w:rPr>
          <w:sz w:val="28"/>
        </w:rPr>
        <w:t>, Term 1</w:t>
      </w:r>
    </w:p>
    <w:p w:rsidR="00410E3A" w:rsidRDefault="00410E3A" w:rsidP="005B6CBD">
      <w:pPr>
        <w:spacing w:line="240" w:lineRule="auto"/>
        <w:rPr>
          <w:sz w:val="28"/>
        </w:rPr>
      </w:pPr>
      <w:r>
        <w:rPr>
          <w:sz w:val="28"/>
        </w:rPr>
        <w:t>Visit 7: June/July 2020 (support and mentoring), Term 2</w:t>
      </w:r>
    </w:p>
    <w:p w:rsidR="003D3706" w:rsidRDefault="005B4BFC" w:rsidP="005B6CBD">
      <w:pPr>
        <w:spacing w:line="240" w:lineRule="auto"/>
        <w:rPr>
          <w:sz w:val="28"/>
        </w:rPr>
      </w:pPr>
      <w:r>
        <w:rPr>
          <w:sz w:val="28"/>
        </w:rPr>
        <w:t>Visit 8: October</w:t>
      </w:r>
      <w:r w:rsidR="00734BAA">
        <w:rPr>
          <w:sz w:val="28"/>
        </w:rPr>
        <w:t>/Nov 2020</w:t>
      </w:r>
      <w:r w:rsidR="00A44770">
        <w:rPr>
          <w:sz w:val="28"/>
        </w:rPr>
        <w:t xml:space="preserve"> (</w:t>
      </w:r>
      <w:r>
        <w:rPr>
          <w:sz w:val="28"/>
        </w:rPr>
        <w:t>graduation</w:t>
      </w:r>
      <w:r w:rsidR="00A44770">
        <w:rPr>
          <w:sz w:val="28"/>
        </w:rPr>
        <w:t xml:space="preserve"> ceremony</w:t>
      </w:r>
      <w:r>
        <w:rPr>
          <w:sz w:val="28"/>
        </w:rPr>
        <w:t xml:space="preserve"> and support), Term4</w:t>
      </w:r>
    </w:p>
    <w:p w:rsidR="00DF40BA" w:rsidRDefault="00DF40BA" w:rsidP="005B6CBD">
      <w:pPr>
        <w:spacing w:line="240" w:lineRule="auto"/>
        <w:rPr>
          <w:i/>
          <w:sz w:val="28"/>
        </w:rPr>
      </w:pPr>
    </w:p>
    <w:p w:rsidR="00734BAA" w:rsidRPr="00613774" w:rsidRDefault="00613774" w:rsidP="005B6CBD">
      <w:pPr>
        <w:spacing w:line="240" w:lineRule="auto"/>
        <w:rPr>
          <w:i/>
          <w:sz w:val="28"/>
        </w:rPr>
      </w:pPr>
      <w:r w:rsidRPr="00613774">
        <w:rPr>
          <w:i/>
          <w:sz w:val="28"/>
        </w:rPr>
        <w:t>* Training Visits</w:t>
      </w:r>
    </w:p>
    <w:p w:rsidR="00613774" w:rsidRDefault="00613774" w:rsidP="005B6CBD">
      <w:pPr>
        <w:spacing w:line="240" w:lineRule="auto"/>
        <w:rPr>
          <w:sz w:val="28"/>
        </w:rPr>
      </w:pPr>
    </w:p>
    <w:p w:rsidR="00613774" w:rsidRDefault="00613774" w:rsidP="005B6CBD">
      <w:pPr>
        <w:spacing w:line="240" w:lineRule="auto"/>
        <w:rPr>
          <w:sz w:val="28"/>
          <w:u w:val="single"/>
        </w:rPr>
      </w:pPr>
    </w:p>
    <w:p w:rsidR="00C7409E" w:rsidRPr="005B6CBD" w:rsidRDefault="00C7409E" w:rsidP="005B6CBD">
      <w:pPr>
        <w:spacing w:line="240" w:lineRule="auto"/>
        <w:rPr>
          <w:sz w:val="28"/>
          <w:u w:val="single"/>
        </w:rPr>
      </w:pPr>
      <w:r w:rsidRPr="005B6CBD">
        <w:rPr>
          <w:sz w:val="28"/>
          <w:u w:val="single"/>
        </w:rPr>
        <w:lastRenderedPageBreak/>
        <w:t>Gaps between visits:</w:t>
      </w:r>
    </w:p>
    <w:p w:rsidR="00F22932" w:rsidRPr="003D3706" w:rsidRDefault="00C7409E" w:rsidP="005B6CBD">
      <w:pPr>
        <w:spacing w:line="240" w:lineRule="auto"/>
        <w:rPr>
          <w:sz w:val="28"/>
        </w:rPr>
      </w:pPr>
      <w:r w:rsidRPr="003D3706">
        <w:rPr>
          <w:sz w:val="28"/>
        </w:rPr>
        <w:t xml:space="preserve">Visit </w:t>
      </w:r>
      <w:r w:rsidR="00410E3A">
        <w:rPr>
          <w:sz w:val="28"/>
        </w:rPr>
        <w:t>1</w:t>
      </w:r>
      <w:r w:rsidRPr="003D3706">
        <w:rPr>
          <w:sz w:val="28"/>
        </w:rPr>
        <w:t xml:space="preserve"> – </w:t>
      </w:r>
      <w:r w:rsidR="00410E3A">
        <w:rPr>
          <w:sz w:val="28"/>
        </w:rPr>
        <w:t>2</w:t>
      </w:r>
      <w:r w:rsidRPr="003D3706">
        <w:rPr>
          <w:sz w:val="28"/>
        </w:rPr>
        <w:t>: 1</w:t>
      </w:r>
      <w:r w:rsidR="00151F77">
        <w:rPr>
          <w:sz w:val="28"/>
        </w:rPr>
        <w:t>0</w:t>
      </w:r>
      <w:r w:rsidRPr="003D3706">
        <w:rPr>
          <w:sz w:val="28"/>
        </w:rPr>
        <w:t xml:space="preserve"> weeks </w:t>
      </w:r>
      <w:r w:rsidR="00F22932" w:rsidRPr="003D3706">
        <w:rPr>
          <w:sz w:val="28"/>
        </w:rPr>
        <w:t>(</w:t>
      </w:r>
      <w:r w:rsidR="007C3EB8" w:rsidRPr="003D3706">
        <w:rPr>
          <w:sz w:val="28"/>
        </w:rPr>
        <w:t>colour and shape is implemented</w:t>
      </w:r>
      <w:r w:rsidR="00F22932" w:rsidRPr="003D3706">
        <w:rPr>
          <w:sz w:val="28"/>
        </w:rPr>
        <w:t>)</w:t>
      </w:r>
    </w:p>
    <w:p w:rsidR="00F22932" w:rsidRPr="003D3706" w:rsidRDefault="00C7409E" w:rsidP="005B6CBD">
      <w:pPr>
        <w:spacing w:line="240" w:lineRule="auto"/>
        <w:rPr>
          <w:sz w:val="28"/>
        </w:rPr>
      </w:pPr>
      <w:r w:rsidRPr="003D3706">
        <w:rPr>
          <w:sz w:val="28"/>
        </w:rPr>
        <w:t xml:space="preserve">Visit </w:t>
      </w:r>
      <w:r w:rsidR="00410E3A">
        <w:rPr>
          <w:sz w:val="28"/>
        </w:rPr>
        <w:t>2</w:t>
      </w:r>
      <w:r w:rsidR="00ED5254">
        <w:rPr>
          <w:sz w:val="28"/>
        </w:rPr>
        <w:t xml:space="preserve"> </w:t>
      </w:r>
      <w:r w:rsidRPr="003D3706">
        <w:rPr>
          <w:sz w:val="28"/>
        </w:rPr>
        <w:t xml:space="preserve">- </w:t>
      </w:r>
      <w:r w:rsidR="00410E3A">
        <w:rPr>
          <w:sz w:val="28"/>
        </w:rPr>
        <w:t>3</w:t>
      </w:r>
      <w:r w:rsidRPr="003D3706">
        <w:rPr>
          <w:sz w:val="28"/>
        </w:rPr>
        <w:t xml:space="preserve">: 12 weeks </w:t>
      </w:r>
      <w:r w:rsidR="007C3EB8" w:rsidRPr="003D3706">
        <w:rPr>
          <w:sz w:val="28"/>
        </w:rPr>
        <w:t>(size is finished and</w:t>
      </w:r>
      <w:r w:rsidR="00F06FA1" w:rsidRPr="003D3706">
        <w:rPr>
          <w:sz w:val="28"/>
        </w:rPr>
        <w:t xml:space="preserve"> </w:t>
      </w:r>
      <w:r w:rsidR="007C3EB8" w:rsidRPr="003D3706">
        <w:rPr>
          <w:sz w:val="28"/>
        </w:rPr>
        <w:t>position</w:t>
      </w:r>
      <w:r w:rsidR="005B6CBD">
        <w:rPr>
          <w:sz w:val="28"/>
        </w:rPr>
        <w:t xml:space="preserve"> is initiated</w:t>
      </w:r>
      <w:r w:rsidR="007C3EB8" w:rsidRPr="003D3706">
        <w:rPr>
          <w:sz w:val="28"/>
        </w:rPr>
        <w:t>)</w:t>
      </w:r>
    </w:p>
    <w:p w:rsidR="00C7409E" w:rsidRPr="003D3706" w:rsidRDefault="00C7409E" w:rsidP="005B6CBD">
      <w:pPr>
        <w:spacing w:line="240" w:lineRule="auto"/>
        <w:rPr>
          <w:sz w:val="28"/>
        </w:rPr>
      </w:pPr>
      <w:r w:rsidRPr="003D3706">
        <w:rPr>
          <w:sz w:val="28"/>
        </w:rPr>
        <w:t xml:space="preserve">Visit </w:t>
      </w:r>
      <w:r w:rsidR="00410E3A">
        <w:rPr>
          <w:sz w:val="28"/>
        </w:rPr>
        <w:t>3</w:t>
      </w:r>
      <w:r w:rsidR="00502444">
        <w:rPr>
          <w:sz w:val="28"/>
        </w:rPr>
        <w:t xml:space="preserve"> </w:t>
      </w:r>
      <w:r w:rsidRPr="003D3706">
        <w:rPr>
          <w:sz w:val="28"/>
        </w:rPr>
        <w:t xml:space="preserve">- </w:t>
      </w:r>
      <w:r w:rsidR="00410E3A">
        <w:rPr>
          <w:sz w:val="28"/>
        </w:rPr>
        <w:t>4</w:t>
      </w:r>
      <w:r w:rsidRPr="003D3706">
        <w:rPr>
          <w:sz w:val="28"/>
        </w:rPr>
        <w:t xml:space="preserve">: </w:t>
      </w:r>
      <w:r w:rsidR="00502444">
        <w:rPr>
          <w:sz w:val="28"/>
        </w:rPr>
        <w:t xml:space="preserve"> </w:t>
      </w:r>
      <w:r w:rsidRPr="003D3706">
        <w:rPr>
          <w:sz w:val="28"/>
        </w:rPr>
        <w:t>5 weeks</w:t>
      </w:r>
      <w:r w:rsidR="00F22932" w:rsidRPr="003D3706">
        <w:rPr>
          <w:sz w:val="28"/>
        </w:rPr>
        <w:t xml:space="preserve"> </w:t>
      </w:r>
      <w:r w:rsidR="007C3EB8" w:rsidRPr="003D3706">
        <w:rPr>
          <w:sz w:val="28"/>
        </w:rPr>
        <w:t xml:space="preserve">(position is finished and number-letter </w:t>
      </w:r>
      <w:r w:rsidR="005B6CBD">
        <w:rPr>
          <w:sz w:val="28"/>
        </w:rPr>
        <w:t>initiated</w:t>
      </w:r>
      <w:r w:rsidR="007C3EB8" w:rsidRPr="003D3706">
        <w:rPr>
          <w:sz w:val="28"/>
        </w:rPr>
        <w:t>)</w:t>
      </w:r>
    </w:p>
    <w:p w:rsidR="00C7409E" w:rsidRPr="003D3706" w:rsidRDefault="00C7409E" w:rsidP="005B6CBD">
      <w:pPr>
        <w:spacing w:line="240" w:lineRule="auto"/>
        <w:rPr>
          <w:sz w:val="28"/>
        </w:rPr>
      </w:pPr>
      <w:r w:rsidRPr="003D3706">
        <w:rPr>
          <w:sz w:val="28"/>
        </w:rPr>
        <w:t xml:space="preserve">Visit </w:t>
      </w:r>
      <w:r w:rsidR="00410E3A">
        <w:rPr>
          <w:sz w:val="28"/>
        </w:rPr>
        <w:t>4</w:t>
      </w:r>
      <w:r w:rsidRPr="003D3706">
        <w:rPr>
          <w:sz w:val="28"/>
        </w:rPr>
        <w:t xml:space="preserve"> – </w:t>
      </w:r>
      <w:r w:rsidR="00410E3A">
        <w:rPr>
          <w:sz w:val="28"/>
        </w:rPr>
        <w:t>5</w:t>
      </w:r>
      <w:r w:rsidRPr="003D3706">
        <w:rPr>
          <w:sz w:val="28"/>
        </w:rPr>
        <w:t>: 10 weeks</w:t>
      </w:r>
      <w:r w:rsidR="007C3EB8" w:rsidRPr="003D3706">
        <w:rPr>
          <w:sz w:val="28"/>
        </w:rPr>
        <w:t xml:space="preserve"> (number-letter continued)</w:t>
      </w:r>
    </w:p>
    <w:p w:rsidR="00410E3A" w:rsidRDefault="00410E3A" w:rsidP="005B6CBD">
      <w:pPr>
        <w:spacing w:line="240" w:lineRule="auto"/>
        <w:rPr>
          <w:sz w:val="28"/>
        </w:rPr>
      </w:pPr>
      <w:r w:rsidRPr="00410E3A">
        <w:rPr>
          <w:sz w:val="28"/>
        </w:rPr>
        <w:t>Visit 6</w:t>
      </w:r>
      <w:r w:rsidR="00502444">
        <w:rPr>
          <w:sz w:val="28"/>
        </w:rPr>
        <w:t xml:space="preserve"> </w:t>
      </w:r>
      <w:r w:rsidRPr="00410E3A">
        <w:rPr>
          <w:sz w:val="28"/>
        </w:rPr>
        <w:t>-</w:t>
      </w:r>
      <w:r>
        <w:rPr>
          <w:sz w:val="28"/>
        </w:rPr>
        <w:t xml:space="preserve"> 7:  12 weeks (colour, shape, and size is implemented)</w:t>
      </w:r>
    </w:p>
    <w:p w:rsidR="00565506" w:rsidRPr="00410E3A" w:rsidRDefault="00565506" w:rsidP="005B6CBD">
      <w:pPr>
        <w:spacing w:line="240" w:lineRule="auto"/>
        <w:rPr>
          <w:sz w:val="28"/>
        </w:rPr>
      </w:pPr>
      <w:r>
        <w:rPr>
          <w:sz w:val="28"/>
        </w:rPr>
        <w:t>Visit: 7 – 8: 12 weeks (position, number and letter is implemented)</w:t>
      </w:r>
    </w:p>
    <w:p w:rsidR="00410E3A" w:rsidRDefault="00410E3A" w:rsidP="005B6CBD">
      <w:pPr>
        <w:spacing w:line="240" w:lineRule="auto"/>
        <w:rPr>
          <w:sz w:val="28"/>
          <w:u w:val="single"/>
        </w:rPr>
      </w:pPr>
    </w:p>
    <w:p w:rsidR="007C3EB8" w:rsidRPr="005B6CBD" w:rsidRDefault="003D3706" w:rsidP="005B6CBD">
      <w:pPr>
        <w:spacing w:line="240" w:lineRule="auto"/>
        <w:rPr>
          <w:sz w:val="28"/>
          <w:u w:val="single"/>
        </w:rPr>
      </w:pPr>
      <w:r w:rsidRPr="005B6CBD">
        <w:rPr>
          <w:sz w:val="28"/>
          <w:u w:val="single"/>
        </w:rPr>
        <w:t>Length of time</w:t>
      </w:r>
      <w:r w:rsidR="005B6CBD">
        <w:rPr>
          <w:sz w:val="28"/>
          <w:u w:val="single"/>
        </w:rPr>
        <w:t xml:space="preserve"> spent</w:t>
      </w:r>
      <w:r w:rsidRPr="005B6CBD">
        <w:rPr>
          <w:sz w:val="28"/>
          <w:u w:val="single"/>
        </w:rPr>
        <w:t xml:space="preserve"> per</w:t>
      </w:r>
      <w:r w:rsidR="007C3EB8" w:rsidRPr="005B6CBD">
        <w:rPr>
          <w:sz w:val="28"/>
          <w:u w:val="single"/>
        </w:rPr>
        <w:t xml:space="preserve"> conceptual domain:</w:t>
      </w:r>
    </w:p>
    <w:p w:rsidR="00F22932" w:rsidRPr="003D3706" w:rsidRDefault="00F22932" w:rsidP="005B6CBD">
      <w:pPr>
        <w:spacing w:line="240" w:lineRule="auto"/>
        <w:rPr>
          <w:sz w:val="28"/>
        </w:rPr>
      </w:pPr>
      <w:r w:rsidRPr="003D3706">
        <w:rPr>
          <w:sz w:val="28"/>
        </w:rPr>
        <w:t>6 weeks for colour + 6 weeks for shape</w:t>
      </w:r>
    </w:p>
    <w:p w:rsidR="00F22932" w:rsidRPr="003D3706" w:rsidRDefault="00F22932" w:rsidP="005B6CBD">
      <w:pPr>
        <w:spacing w:line="240" w:lineRule="auto"/>
        <w:rPr>
          <w:sz w:val="28"/>
        </w:rPr>
      </w:pPr>
      <w:r w:rsidRPr="003D3706">
        <w:rPr>
          <w:sz w:val="28"/>
        </w:rPr>
        <w:t>6 weeks for size + 6 weeks for position</w:t>
      </w:r>
    </w:p>
    <w:p w:rsidR="00F22932" w:rsidRPr="003D3706" w:rsidRDefault="00F22932" w:rsidP="005B6CBD">
      <w:pPr>
        <w:spacing w:line="240" w:lineRule="auto"/>
        <w:rPr>
          <w:sz w:val="28"/>
        </w:rPr>
      </w:pPr>
      <w:r w:rsidRPr="003D3706">
        <w:rPr>
          <w:sz w:val="28"/>
        </w:rPr>
        <w:t>15 weeks for number and letter</w:t>
      </w:r>
    </w:p>
    <w:sectPr w:rsidR="00F22932" w:rsidRPr="003D3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B27E1"/>
    <w:multiLevelType w:val="hybridMultilevel"/>
    <w:tmpl w:val="51EAF04E"/>
    <w:lvl w:ilvl="0" w:tplc="628E4B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D47F4"/>
    <w:multiLevelType w:val="hybridMultilevel"/>
    <w:tmpl w:val="F59C213E"/>
    <w:lvl w:ilvl="0" w:tplc="5EAC54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30D09"/>
    <w:multiLevelType w:val="hybridMultilevel"/>
    <w:tmpl w:val="484C1524"/>
    <w:lvl w:ilvl="0" w:tplc="9F4214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A4"/>
    <w:rsid w:val="000734FC"/>
    <w:rsid w:val="00151F77"/>
    <w:rsid w:val="00200042"/>
    <w:rsid w:val="00231458"/>
    <w:rsid w:val="003D3706"/>
    <w:rsid w:val="00410E3A"/>
    <w:rsid w:val="004403B8"/>
    <w:rsid w:val="00441001"/>
    <w:rsid w:val="004A098A"/>
    <w:rsid w:val="00502444"/>
    <w:rsid w:val="00565506"/>
    <w:rsid w:val="005747DE"/>
    <w:rsid w:val="005B4BFC"/>
    <w:rsid w:val="005B6CBD"/>
    <w:rsid w:val="00613774"/>
    <w:rsid w:val="006B2501"/>
    <w:rsid w:val="006B3062"/>
    <w:rsid w:val="00734BAA"/>
    <w:rsid w:val="007C3EB8"/>
    <w:rsid w:val="007E6AC8"/>
    <w:rsid w:val="008462E6"/>
    <w:rsid w:val="008A4A1E"/>
    <w:rsid w:val="00A44770"/>
    <w:rsid w:val="00A628F8"/>
    <w:rsid w:val="00B130A4"/>
    <w:rsid w:val="00B57BF2"/>
    <w:rsid w:val="00C7409E"/>
    <w:rsid w:val="00DF40BA"/>
    <w:rsid w:val="00E800DE"/>
    <w:rsid w:val="00ED5254"/>
    <w:rsid w:val="00F06FA1"/>
    <w:rsid w:val="00F22932"/>
    <w:rsid w:val="00F8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7</cp:revision>
  <cp:lastPrinted>2018-08-09T08:25:00Z</cp:lastPrinted>
  <dcterms:created xsi:type="dcterms:W3CDTF">2018-09-26T10:47:00Z</dcterms:created>
  <dcterms:modified xsi:type="dcterms:W3CDTF">2018-09-26T10:55:00Z</dcterms:modified>
</cp:coreProperties>
</file>